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png" ContentType="image/png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3B02" w:rsidRPr="00727C20" w:rsidRDefault="00A5559A" w:rsidP="00403B02">
      <w:pPr>
        <w:jc w:val="center"/>
        <w:rPr>
          <w:b/>
        </w:rPr>
      </w:pPr>
      <w:r w:rsidRPr="00A5559A">
        <w:rPr>
          <w:b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-680720</wp:posOffset>
            </wp:positionH>
            <wp:positionV relativeFrom="paragraph">
              <wp:posOffset>-457200</wp:posOffset>
            </wp:positionV>
            <wp:extent cx="1681480" cy="690880"/>
            <wp:effectExtent l="25400" t="0" r="0" b="0"/>
            <wp:wrapNone/>
            <wp:docPr id="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00666">
        <w:rPr>
          <w:b/>
        </w:rPr>
        <w:t xml:space="preserve">  </w:t>
      </w:r>
      <w:r w:rsidR="00403B02" w:rsidRPr="00727C20">
        <w:rPr>
          <w:b/>
        </w:rPr>
        <w:t>Study Skill #2</w:t>
      </w:r>
      <w:r w:rsidRPr="00A5559A">
        <w:rPr>
          <w:b/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4714240</wp:posOffset>
            </wp:positionH>
            <wp:positionV relativeFrom="paragraph">
              <wp:posOffset>-680720</wp:posOffset>
            </wp:positionV>
            <wp:extent cx="1143000" cy="1148080"/>
            <wp:effectExtent l="25400" t="0" r="0" b="0"/>
            <wp:wrapNone/>
            <wp:docPr id="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8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03B02" w:rsidRPr="00A5559A" w:rsidRDefault="00403B02" w:rsidP="00403B02">
      <w:pPr>
        <w:jc w:val="center"/>
        <w:rPr>
          <w:sz w:val="32"/>
        </w:rPr>
      </w:pPr>
    </w:p>
    <w:p w:rsidR="00403B02" w:rsidRPr="00727C20" w:rsidRDefault="00403B02" w:rsidP="00403B02">
      <w:pPr>
        <w:jc w:val="center"/>
        <w:rPr>
          <w:b/>
          <w:i/>
        </w:rPr>
      </w:pPr>
      <w:r w:rsidRPr="00727C20">
        <w:rPr>
          <w:b/>
          <w:i/>
        </w:rPr>
        <w:t>Math, Science, &amp; Technology Resource Center (MSTRC) Orientation</w:t>
      </w:r>
    </w:p>
    <w:p w:rsidR="00403B02" w:rsidRPr="00A5559A" w:rsidRDefault="00403B02" w:rsidP="00403B02">
      <w:pPr>
        <w:jc w:val="center"/>
        <w:rPr>
          <w:sz w:val="16"/>
        </w:rPr>
      </w:pPr>
    </w:p>
    <w:p w:rsidR="00727C20" w:rsidRDefault="00287DCA" w:rsidP="00403B02">
      <w:pPr>
        <w:pStyle w:val="ListParagraph"/>
        <w:numPr>
          <w:ilvl w:val="0"/>
          <w:numId w:val="1"/>
        </w:numPr>
      </w:pPr>
      <w:r>
        <w:t>What is the building &amp; room</w:t>
      </w:r>
      <w:r w:rsidR="00403B02">
        <w:t xml:space="preserve"> of the MSTRC</w:t>
      </w:r>
      <w:r>
        <w:t>,</w:t>
      </w:r>
      <w:r w:rsidR="00403B02">
        <w:t xml:space="preserve"> </w:t>
      </w:r>
      <w:r w:rsidR="00D72DCA">
        <w:t>and what are the hours?</w:t>
      </w:r>
    </w:p>
    <w:p w:rsidR="00727C20" w:rsidRPr="00727C20" w:rsidRDefault="00727C20" w:rsidP="00727C20">
      <w:pPr>
        <w:pStyle w:val="ListParagraph"/>
        <w:rPr>
          <w:sz w:val="8"/>
        </w:rPr>
      </w:pPr>
    </w:p>
    <w:p w:rsidR="00727C20" w:rsidRDefault="00B052CC" w:rsidP="00727C20">
      <w:pPr>
        <w:pStyle w:val="ListParagraph"/>
      </w:pPr>
      <w:r>
        <w:t>_________________________________________________________________________________________</w:t>
      </w:r>
    </w:p>
    <w:p w:rsidR="00B052CC" w:rsidRPr="00727C20" w:rsidRDefault="00B052CC" w:rsidP="00B052CC">
      <w:pPr>
        <w:pStyle w:val="ListParagraph"/>
        <w:rPr>
          <w:sz w:val="8"/>
        </w:rPr>
      </w:pPr>
    </w:p>
    <w:p w:rsidR="00727C20" w:rsidRDefault="00B052CC" w:rsidP="00B052CC">
      <w:pPr>
        <w:pStyle w:val="ListParagraph"/>
      </w:pPr>
      <w:r>
        <w:t>_________________________________________________________________________________________</w:t>
      </w:r>
    </w:p>
    <w:p w:rsidR="00403B02" w:rsidRDefault="00403B02" w:rsidP="00727C20">
      <w:pPr>
        <w:pStyle w:val="ListParagraph"/>
      </w:pPr>
    </w:p>
    <w:p w:rsidR="00B052CC" w:rsidRDefault="00403B02" w:rsidP="00403B02">
      <w:pPr>
        <w:pStyle w:val="ListParagraph"/>
        <w:numPr>
          <w:ilvl w:val="0"/>
          <w:numId w:val="1"/>
        </w:numPr>
      </w:pPr>
      <w:r>
        <w:t>If you have a question about the MSTRC or where to get resour</w:t>
      </w:r>
      <w:r w:rsidR="00727C20">
        <w:t>c</w:t>
      </w:r>
      <w:r>
        <w:t>es, whom</w:t>
      </w:r>
    </w:p>
    <w:p w:rsidR="00B052CC" w:rsidRPr="00B052CC" w:rsidRDefault="00B052CC" w:rsidP="00B052CC">
      <w:pPr>
        <w:pStyle w:val="ListParagraph"/>
        <w:rPr>
          <w:sz w:val="8"/>
        </w:rPr>
      </w:pPr>
    </w:p>
    <w:p w:rsidR="00727C20" w:rsidRPr="00B052CC" w:rsidRDefault="00403B02" w:rsidP="00B052CC">
      <w:pPr>
        <w:pStyle w:val="ListParagraph"/>
      </w:pPr>
      <w:r>
        <w:t xml:space="preserve"> </w:t>
      </w:r>
      <w:proofErr w:type="gramStart"/>
      <w:r>
        <w:t>should</w:t>
      </w:r>
      <w:proofErr w:type="gramEnd"/>
      <w:r>
        <w:t xml:space="preserve"> you ask?</w:t>
      </w:r>
      <w:r w:rsidR="00B052CC">
        <w:softHyphen/>
      </w:r>
      <w:r w:rsidR="00B052CC">
        <w:softHyphen/>
      </w:r>
      <w:r w:rsidR="00B052CC">
        <w:softHyphen/>
      </w:r>
      <w:r w:rsidR="00B052CC">
        <w:softHyphen/>
      </w:r>
      <w:r w:rsidR="00B052CC">
        <w:softHyphen/>
      </w:r>
      <w:r w:rsidR="00B052CC">
        <w:softHyphen/>
      </w:r>
      <w:r w:rsidR="00B052CC">
        <w:softHyphen/>
      </w:r>
      <w:r w:rsidR="00B052CC">
        <w:softHyphen/>
      </w:r>
      <w:r w:rsidR="00B052CC">
        <w:softHyphen/>
      </w:r>
      <w:r w:rsidR="00B052CC">
        <w:softHyphen/>
      </w:r>
      <w:r w:rsidR="00B052CC">
        <w:softHyphen/>
      </w:r>
      <w:r w:rsidR="00B052CC">
        <w:softHyphen/>
      </w:r>
      <w:r w:rsidR="00B052CC">
        <w:softHyphen/>
      </w:r>
      <w:r w:rsidR="00B052CC">
        <w:softHyphen/>
      </w:r>
      <w:r w:rsidR="00B052CC">
        <w:softHyphen/>
      </w:r>
      <w:r w:rsidR="00B052CC">
        <w:softHyphen/>
      </w:r>
      <w:r w:rsidR="00B052CC">
        <w:softHyphen/>
      </w:r>
      <w:r w:rsidR="00B052CC">
        <w:softHyphen/>
      </w:r>
      <w:r w:rsidR="00B052CC">
        <w:softHyphen/>
      </w:r>
      <w:r w:rsidR="00B052CC">
        <w:softHyphen/>
      </w:r>
      <w:r w:rsidR="00B052CC">
        <w:softHyphen/>
      </w:r>
      <w:r w:rsidR="00B052CC">
        <w:softHyphen/>
      </w:r>
      <w:r w:rsidR="00B052CC">
        <w:softHyphen/>
      </w:r>
      <w:r w:rsidR="00B052CC">
        <w:softHyphen/>
      </w:r>
      <w:r w:rsidR="00B052CC">
        <w:softHyphen/>
        <w:t>______________________________________________________________________</w:t>
      </w:r>
    </w:p>
    <w:p w:rsidR="00B052CC" w:rsidRPr="00727C20" w:rsidRDefault="00B052CC" w:rsidP="00B052CC">
      <w:pPr>
        <w:pStyle w:val="ListParagraph"/>
        <w:rPr>
          <w:sz w:val="8"/>
        </w:rPr>
      </w:pPr>
    </w:p>
    <w:p w:rsidR="00B052CC" w:rsidRDefault="00B052CC" w:rsidP="00B052CC">
      <w:pPr>
        <w:pStyle w:val="ListParagraph"/>
      </w:pPr>
      <w:r>
        <w:t>_________________________________________________________________________________________</w:t>
      </w:r>
    </w:p>
    <w:p w:rsidR="00B052CC" w:rsidRPr="00727C20" w:rsidRDefault="00B052CC" w:rsidP="00B052CC">
      <w:pPr>
        <w:pStyle w:val="ListParagraph"/>
        <w:rPr>
          <w:sz w:val="8"/>
        </w:rPr>
      </w:pPr>
    </w:p>
    <w:p w:rsidR="00727C20" w:rsidRDefault="00B052CC" w:rsidP="00B052CC">
      <w:pPr>
        <w:pStyle w:val="ListParagraph"/>
      </w:pPr>
      <w:r>
        <w:t>_________________________________________________________________________________________</w:t>
      </w:r>
    </w:p>
    <w:p w:rsidR="00403B02" w:rsidRDefault="00403B02" w:rsidP="00727C20">
      <w:pPr>
        <w:pStyle w:val="ListParagraph"/>
      </w:pPr>
    </w:p>
    <w:p w:rsidR="00727C20" w:rsidRDefault="00403B02" w:rsidP="00403B02">
      <w:pPr>
        <w:pStyle w:val="ListParagraph"/>
        <w:numPr>
          <w:ilvl w:val="0"/>
          <w:numId w:val="1"/>
        </w:numPr>
      </w:pPr>
      <w:r>
        <w:t>List three reasons why a person might go to the MSTRC.</w:t>
      </w:r>
    </w:p>
    <w:p w:rsidR="00403B02" w:rsidRPr="00727C20" w:rsidRDefault="00403B02" w:rsidP="00727C20">
      <w:pPr>
        <w:pStyle w:val="ListParagraph"/>
        <w:rPr>
          <w:sz w:val="12"/>
        </w:rPr>
      </w:pPr>
    </w:p>
    <w:p w:rsidR="00727C20" w:rsidRDefault="00727C20" w:rsidP="00403B02">
      <w:pPr>
        <w:pStyle w:val="ListParagraph"/>
      </w:pPr>
      <w:r>
        <w:t>(</w:t>
      </w:r>
      <w:proofErr w:type="spellStart"/>
      <w:r>
        <w:t>i</w:t>
      </w:r>
      <w:proofErr w:type="spellEnd"/>
      <w:r>
        <w:t>) _____________________________________________________________________________________</w:t>
      </w:r>
      <w:r w:rsidR="00403B02">
        <w:t xml:space="preserve"> </w:t>
      </w:r>
    </w:p>
    <w:p w:rsidR="00403B02" w:rsidRPr="00727C20" w:rsidRDefault="00727C20" w:rsidP="00403B02">
      <w:pPr>
        <w:pStyle w:val="ListParagraph"/>
        <w:rPr>
          <w:b/>
        </w:rPr>
      </w:pPr>
      <w:r>
        <w:t xml:space="preserve">      _____________________________________________________________________________________</w:t>
      </w:r>
    </w:p>
    <w:p w:rsidR="00727C20" w:rsidRPr="00727C20" w:rsidRDefault="00727C20" w:rsidP="00403B02">
      <w:pPr>
        <w:pStyle w:val="ListParagraph"/>
        <w:rPr>
          <w:sz w:val="12"/>
        </w:rPr>
      </w:pPr>
    </w:p>
    <w:p w:rsidR="00727C20" w:rsidRDefault="00403B02" w:rsidP="00727C20">
      <w:pPr>
        <w:pStyle w:val="ListParagraph"/>
      </w:pPr>
      <w:r>
        <w:t>(</w:t>
      </w:r>
      <w:proofErr w:type="gramStart"/>
      <w:r>
        <w:t>ii</w:t>
      </w:r>
      <w:proofErr w:type="gramEnd"/>
      <w:r>
        <w:t>)</w:t>
      </w:r>
      <w:r w:rsidR="00727C20">
        <w:t xml:space="preserve">_____________________________________________________________________________________ </w:t>
      </w:r>
    </w:p>
    <w:p w:rsidR="00727C20" w:rsidRPr="00727C20" w:rsidRDefault="00727C20" w:rsidP="00727C20">
      <w:pPr>
        <w:pStyle w:val="ListParagraph"/>
        <w:rPr>
          <w:b/>
        </w:rPr>
      </w:pPr>
      <w:r>
        <w:t xml:space="preserve">      _____________________________________________________________________________________</w:t>
      </w:r>
    </w:p>
    <w:p w:rsidR="00727C20" w:rsidRPr="00727C20" w:rsidRDefault="00727C20" w:rsidP="00403B02">
      <w:pPr>
        <w:pStyle w:val="ListParagraph"/>
        <w:rPr>
          <w:sz w:val="12"/>
        </w:rPr>
      </w:pPr>
    </w:p>
    <w:p w:rsidR="00727C20" w:rsidRDefault="00403B02" w:rsidP="00727C20">
      <w:pPr>
        <w:pStyle w:val="ListParagraph"/>
      </w:pPr>
      <w:r>
        <w:t>(</w:t>
      </w:r>
      <w:proofErr w:type="gramStart"/>
      <w:r>
        <w:t>iii</w:t>
      </w:r>
      <w:proofErr w:type="gramEnd"/>
      <w:r>
        <w:t>)</w:t>
      </w:r>
      <w:r w:rsidR="00727C20">
        <w:t>____________________________________________________________________________________</w:t>
      </w:r>
    </w:p>
    <w:p w:rsidR="00403B02" w:rsidRPr="00727C20" w:rsidRDefault="00D72DCA" w:rsidP="00727C20">
      <w:pPr>
        <w:pStyle w:val="ListParagraph"/>
        <w:rPr>
          <w:b/>
        </w:rPr>
      </w:pPr>
      <w:r>
        <w:t xml:space="preserve">       </w:t>
      </w:r>
      <w:r w:rsidR="00727C20">
        <w:t>____________________________________________________________________________________</w:t>
      </w:r>
    </w:p>
    <w:p w:rsidR="00727C20" w:rsidRPr="00727C20" w:rsidRDefault="00727C20" w:rsidP="00727C20"/>
    <w:p w:rsidR="00403B02" w:rsidRDefault="00403B02" w:rsidP="00403B02">
      <w:pPr>
        <w:pStyle w:val="ListParagraph"/>
        <w:numPr>
          <w:ilvl w:val="0"/>
          <w:numId w:val="1"/>
        </w:numPr>
      </w:pPr>
      <w:r>
        <w:t>List four resources</w:t>
      </w:r>
      <w:r w:rsidR="00700666">
        <w:t xml:space="preserve"> or services</w:t>
      </w:r>
      <w:r>
        <w:t xml:space="preserve"> you can find in the MSTRC.</w:t>
      </w:r>
    </w:p>
    <w:p w:rsidR="00727C20" w:rsidRPr="00727C20" w:rsidRDefault="00727C20" w:rsidP="00403B02">
      <w:pPr>
        <w:ind w:left="720"/>
        <w:rPr>
          <w:sz w:val="12"/>
        </w:rPr>
      </w:pPr>
    </w:p>
    <w:p w:rsidR="00403B02" w:rsidRDefault="00403B02" w:rsidP="00403B02">
      <w:pPr>
        <w:ind w:left="720"/>
      </w:pPr>
      <w:r>
        <w:t>(</w:t>
      </w:r>
      <w:proofErr w:type="spellStart"/>
      <w:proofErr w:type="gramStart"/>
      <w:r>
        <w:t>i</w:t>
      </w:r>
      <w:proofErr w:type="spellEnd"/>
      <w:proofErr w:type="gramEnd"/>
      <w:r>
        <w:t>)</w:t>
      </w:r>
      <w:r w:rsidR="00727C20">
        <w:t>______________________________________________________________________________________</w:t>
      </w:r>
    </w:p>
    <w:p w:rsidR="00727C20" w:rsidRPr="00727C20" w:rsidRDefault="00727C20" w:rsidP="00403B02">
      <w:pPr>
        <w:ind w:left="720"/>
        <w:rPr>
          <w:sz w:val="12"/>
        </w:rPr>
      </w:pPr>
    </w:p>
    <w:p w:rsidR="00727C20" w:rsidRDefault="00403B02" w:rsidP="00403B02">
      <w:pPr>
        <w:ind w:left="720"/>
      </w:pPr>
      <w:r>
        <w:t>(</w:t>
      </w:r>
      <w:proofErr w:type="gramStart"/>
      <w:r>
        <w:t>ii</w:t>
      </w:r>
      <w:proofErr w:type="gramEnd"/>
      <w:r>
        <w:t>)</w:t>
      </w:r>
      <w:r w:rsidR="00727C20">
        <w:t>_____________________________________________________________________________________</w:t>
      </w:r>
    </w:p>
    <w:p w:rsidR="00403B02" w:rsidRPr="00727C20" w:rsidRDefault="00403B02" w:rsidP="00403B02">
      <w:pPr>
        <w:ind w:left="720"/>
        <w:rPr>
          <w:sz w:val="12"/>
        </w:rPr>
      </w:pPr>
    </w:p>
    <w:p w:rsidR="00403B02" w:rsidRDefault="00727C20" w:rsidP="00403B02">
      <w:pPr>
        <w:ind w:left="720"/>
      </w:pPr>
      <w:r>
        <w:t>(</w:t>
      </w:r>
      <w:proofErr w:type="gramStart"/>
      <w:r>
        <w:t>iii</w:t>
      </w:r>
      <w:proofErr w:type="gramEnd"/>
      <w:r>
        <w:t>)____________________________________________________________________________________</w:t>
      </w:r>
    </w:p>
    <w:p w:rsidR="00727C20" w:rsidRPr="00727C20" w:rsidRDefault="00727C20" w:rsidP="00403B02">
      <w:pPr>
        <w:ind w:left="720"/>
        <w:rPr>
          <w:sz w:val="12"/>
        </w:rPr>
      </w:pPr>
    </w:p>
    <w:p w:rsidR="00727C20" w:rsidRDefault="00403B02" w:rsidP="00403B02">
      <w:pPr>
        <w:ind w:left="720"/>
      </w:pPr>
      <w:r>
        <w:t>(</w:t>
      </w:r>
      <w:proofErr w:type="gramStart"/>
      <w:r>
        <w:t>iv</w:t>
      </w:r>
      <w:proofErr w:type="gramEnd"/>
      <w:r>
        <w:t>)</w:t>
      </w:r>
      <w:r w:rsidR="00727C20">
        <w:t>____________________________________________________________________________________</w:t>
      </w:r>
    </w:p>
    <w:p w:rsidR="00403B02" w:rsidRDefault="00403B02" w:rsidP="00727C20"/>
    <w:p w:rsidR="00403B02" w:rsidRDefault="00403B02" w:rsidP="00403B02">
      <w:pPr>
        <w:pStyle w:val="ListParagraph"/>
        <w:numPr>
          <w:ilvl w:val="0"/>
          <w:numId w:val="1"/>
        </w:numPr>
      </w:pPr>
      <w:r>
        <w:t xml:space="preserve">List the name of four specific MSTRC materials </w:t>
      </w:r>
      <w:r w:rsidR="004A420B">
        <w:t xml:space="preserve">or tools </w:t>
      </w:r>
      <w:r>
        <w:t>that you can use in your current math class.</w:t>
      </w:r>
    </w:p>
    <w:p w:rsidR="00727C20" w:rsidRPr="00727C20" w:rsidRDefault="00727C20" w:rsidP="00403B02">
      <w:pPr>
        <w:pStyle w:val="ListParagraph"/>
        <w:rPr>
          <w:sz w:val="12"/>
        </w:rPr>
      </w:pPr>
    </w:p>
    <w:p w:rsidR="00727C20" w:rsidRDefault="00727C20" w:rsidP="00727C20">
      <w:pPr>
        <w:ind w:left="720"/>
      </w:pPr>
      <w:r>
        <w:t>(</w:t>
      </w:r>
      <w:proofErr w:type="spellStart"/>
      <w:proofErr w:type="gramStart"/>
      <w:r>
        <w:t>i</w:t>
      </w:r>
      <w:proofErr w:type="spellEnd"/>
      <w:proofErr w:type="gramEnd"/>
      <w:r>
        <w:t>)______________________________________________________________________________________</w:t>
      </w:r>
    </w:p>
    <w:p w:rsidR="00727C20" w:rsidRPr="00727C20" w:rsidRDefault="00727C20" w:rsidP="00727C20">
      <w:pPr>
        <w:ind w:left="720"/>
        <w:rPr>
          <w:sz w:val="12"/>
        </w:rPr>
      </w:pPr>
    </w:p>
    <w:p w:rsidR="00727C20" w:rsidRDefault="00727C20" w:rsidP="00727C20">
      <w:pPr>
        <w:ind w:left="720"/>
      </w:pPr>
      <w:r>
        <w:t>(</w:t>
      </w:r>
      <w:proofErr w:type="gramStart"/>
      <w:r>
        <w:t>ii</w:t>
      </w:r>
      <w:proofErr w:type="gramEnd"/>
      <w:r>
        <w:t>)_____________________________________________________________________________________</w:t>
      </w:r>
    </w:p>
    <w:p w:rsidR="00727C20" w:rsidRPr="00727C20" w:rsidRDefault="00727C20" w:rsidP="00727C20">
      <w:pPr>
        <w:ind w:left="720"/>
        <w:rPr>
          <w:sz w:val="12"/>
        </w:rPr>
      </w:pPr>
    </w:p>
    <w:p w:rsidR="00727C20" w:rsidRDefault="00727C20" w:rsidP="00727C20">
      <w:pPr>
        <w:ind w:left="720"/>
      </w:pPr>
      <w:r>
        <w:t>(</w:t>
      </w:r>
      <w:proofErr w:type="gramStart"/>
      <w:r>
        <w:t>iii</w:t>
      </w:r>
      <w:proofErr w:type="gramEnd"/>
      <w:r>
        <w:t>)____________________________________________________________________________________</w:t>
      </w:r>
    </w:p>
    <w:p w:rsidR="00727C20" w:rsidRPr="00727C20" w:rsidRDefault="00727C20" w:rsidP="00727C20">
      <w:pPr>
        <w:ind w:left="720"/>
        <w:rPr>
          <w:sz w:val="12"/>
        </w:rPr>
      </w:pPr>
    </w:p>
    <w:p w:rsidR="00727C20" w:rsidRDefault="00727C20" w:rsidP="00727C20">
      <w:pPr>
        <w:ind w:left="720"/>
      </w:pPr>
      <w:r>
        <w:t>(</w:t>
      </w:r>
      <w:proofErr w:type="gramStart"/>
      <w:r>
        <w:t>iv</w:t>
      </w:r>
      <w:proofErr w:type="gramEnd"/>
      <w:r>
        <w:t>)____________________________________________________________________________________</w:t>
      </w:r>
    </w:p>
    <w:p w:rsidR="00403B02" w:rsidRDefault="00403B02" w:rsidP="00403B02">
      <w:pPr>
        <w:pStyle w:val="ListParagraph"/>
      </w:pPr>
    </w:p>
    <w:p w:rsidR="00727C20" w:rsidRDefault="00403B02" w:rsidP="00403B02">
      <w:pPr>
        <w:pStyle w:val="ListParagraph"/>
        <w:numPr>
          <w:ilvl w:val="0"/>
          <w:numId w:val="1"/>
        </w:numPr>
      </w:pPr>
      <w:r>
        <w:t xml:space="preserve">List two </w:t>
      </w:r>
      <w:r w:rsidR="00727C20">
        <w:t>resources</w:t>
      </w:r>
      <w:r>
        <w:t xml:space="preserve"> that you will try within the next week:</w:t>
      </w:r>
    </w:p>
    <w:p w:rsidR="00403B02" w:rsidRPr="00727C20" w:rsidRDefault="00403B02" w:rsidP="00727C20">
      <w:pPr>
        <w:pStyle w:val="ListParagraph"/>
        <w:rPr>
          <w:sz w:val="12"/>
        </w:rPr>
      </w:pPr>
    </w:p>
    <w:p w:rsidR="00727C20" w:rsidRDefault="00727C20" w:rsidP="00727C20">
      <w:pPr>
        <w:ind w:left="720"/>
      </w:pPr>
      <w:r>
        <w:t>(</w:t>
      </w:r>
      <w:proofErr w:type="spellStart"/>
      <w:proofErr w:type="gramStart"/>
      <w:r>
        <w:t>i</w:t>
      </w:r>
      <w:proofErr w:type="spellEnd"/>
      <w:proofErr w:type="gramEnd"/>
      <w:r>
        <w:t>)______________________________________________________________________________________</w:t>
      </w:r>
    </w:p>
    <w:p w:rsidR="00727C20" w:rsidRPr="00727C20" w:rsidRDefault="00727C20" w:rsidP="00727C20">
      <w:pPr>
        <w:ind w:left="720"/>
        <w:rPr>
          <w:sz w:val="12"/>
        </w:rPr>
      </w:pPr>
    </w:p>
    <w:p w:rsidR="00287DCA" w:rsidRPr="00B052CC" w:rsidRDefault="00727C20" w:rsidP="00B052CC">
      <w:pPr>
        <w:ind w:left="720"/>
      </w:pPr>
      <w:r>
        <w:t>(</w:t>
      </w:r>
      <w:proofErr w:type="gramStart"/>
      <w:r>
        <w:t>ii</w:t>
      </w:r>
      <w:proofErr w:type="gramEnd"/>
      <w:r>
        <w:t>)_____________________________________________________________________________________</w:t>
      </w:r>
    </w:p>
    <w:p w:rsidR="00DB0B75" w:rsidRPr="00BB3AF6" w:rsidRDefault="00287DCA" w:rsidP="00B052CC">
      <w:pPr>
        <w:jc w:val="center"/>
        <w:rPr>
          <w:b/>
          <w:i/>
          <w:sz w:val="27"/>
        </w:rPr>
      </w:pPr>
      <w:r w:rsidRPr="00BB3AF6">
        <w:rPr>
          <w:b/>
          <w:i/>
          <w:sz w:val="27"/>
        </w:rPr>
        <w:t xml:space="preserve">Please see the </w:t>
      </w:r>
      <w:r w:rsidR="00B052CC">
        <w:rPr>
          <w:b/>
          <w:i/>
          <w:sz w:val="27"/>
        </w:rPr>
        <w:t xml:space="preserve">next page </w:t>
      </w:r>
      <w:r w:rsidR="00BB3AF6" w:rsidRPr="00BB3AF6">
        <w:rPr>
          <w:b/>
          <w:i/>
          <w:sz w:val="27"/>
        </w:rPr>
        <w:t>for a detailed map of the MSTRC in S43!</w:t>
      </w:r>
    </w:p>
    <w:sectPr w:rsidR="00DB0B75" w:rsidRPr="00BB3AF6" w:rsidSect="00A5559A">
      <w:footerReference w:type="default" r:id="rId7"/>
      <w:pgSz w:w="12240" w:h="15840"/>
      <w:pgMar w:top="1440" w:right="1800" w:bottom="1080" w:left="1800" w:footer="36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559A" w:rsidRPr="00490B11" w:rsidRDefault="00A5559A" w:rsidP="00A5559A">
    <w:pPr>
      <w:pStyle w:val="Footer"/>
      <w:tabs>
        <w:tab w:val="clear" w:pos="8640"/>
        <w:tab w:val="right" w:pos="9360"/>
      </w:tabs>
      <w:ind w:left="-90" w:right="-810"/>
      <w:rPr>
        <w:sz w:val="20"/>
      </w:rPr>
    </w:pPr>
    <w:r w:rsidRPr="00490B11">
      <w:rPr>
        <w:b/>
        <w:sz w:val="20"/>
      </w:rPr>
      <w:t xml:space="preserve">Interesting in </w:t>
    </w:r>
    <w:r>
      <w:rPr>
        <w:b/>
        <w:sz w:val="20"/>
      </w:rPr>
      <w:t>achieving</w:t>
    </w:r>
    <w:r w:rsidRPr="00490B11">
      <w:rPr>
        <w:b/>
        <w:sz w:val="20"/>
      </w:rPr>
      <w:t xml:space="preserve"> academic success?</w:t>
    </w:r>
    <w:r w:rsidRPr="00490B11">
      <w:rPr>
        <w:sz w:val="20"/>
      </w:rPr>
      <w:t xml:space="preserve">  Visit</w:t>
    </w:r>
    <w:r>
      <w:rPr>
        <w:sz w:val="20"/>
      </w:rPr>
      <w:t xml:space="preserve"> our 5 centers at</w:t>
    </w:r>
    <w:r w:rsidRPr="00490B11">
      <w:rPr>
        <w:sz w:val="20"/>
      </w:rPr>
      <w:t xml:space="preserve">: </w:t>
    </w:r>
    <w:proofErr w:type="spellStart"/>
    <w:r w:rsidRPr="00490B11">
      <w:rPr>
        <w:b/>
        <w:sz w:val="20"/>
      </w:rPr>
      <w:t>www.deanza.edu/studentsuccess</w:t>
    </w:r>
    <w:proofErr w:type="spellEnd"/>
    <w:r w:rsidRPr="00490B11">
      <w:rPr>
        <w:sz w:val="20"/>
      </w:rPr>
      <w:t xml:space="preserve">  </w:t>
    </w:r>
  </w:p>
  <w:p w:rsidR="00A5559A" w:rsidRDefault="00A5559A" w:rsidP="00A5559A">
    <w:pPr>
      <w:pStyle w:val="Footer"/>
      <w:rPr>
        <w:sz w:val="20"/>
      </w:rPr>
    </w:pPr>
    <w:r w:rsidRPr="00490B11">
      <w:rPr>
        <w:sz w:val="20"/>
      </w:rPr>
      <w:t>Academic Skills</w:t>
    </w:r>
    <w:r>
      <w:rPr>
        <w:sz w:val="20"/>
      </w:rPr>
      <w:t xml:space="preserve"> Center</w:t>
    </w:r>
    <w:r w:rsidRPr="00490B11">
      <w:rPr>
        <w:sz w:val="20"/>
      </w:rPr>
      <w:t>; General Subject Tutoring</w:t>
    </w:r>
    <w:r>
      <w:rPr>
        <w:sz w:val="20"/>
      </w:rPr>
      <w:t xml:space="preserve"> Center</w:t>
    </w:r>
    <w:r w:rsidRPr="00490B11">
      <w:rPr>
        <w:sz w:val="20"/>
      </w:rPr>
      <w:t>; Listening &amp; Speaking</w:t>
    </w:r>
    <w:r>
      <w:rPr>
        <w:sz w:val="20"/>
      </w:rPr>
      <w:t xml:space="preserve"> Center</w:t>
    </w:r>
    <w:r w:rsidRPr="00490B11">
      <w:rPr>
        <w:sz w:val="20"/>
      </w:rPr>
      <w:t xml:space="preserve">; </w:t>
    </w:r>
  </w:p>
  <w:p w:rsidR="00A5559A" w:rsidRPr="00490B11" w:rsidRDefault="00A5559A" w:rsidP="00A5559A">
    <w:pPr>
      <w:pStyle w:val="Footer"/>
      <w:rPr>
        <w:sz w:val="20"/>
      </w:rPr>
    </w:pPr>
    <w:r w:rsidRPr="00490B11">
      <w:rPr>
        <w:sz w:val="20"/>
      </w:rPr>
      <w:t>Math, Science &amp; Technology Resource Cente</w:t>
    </w:r>
    <w:r>
      <w:rPr>
        <w:sz w:val="20"/>
      </w:rPr>
      <w:t>r; and Writing &amp; Reading Center</w:t>
    </w:r>
  </w:p>
  <w:p w:rsidR="00A5559A" w:rsidRDefault="00A5559A">
    <w:pPr>
      <w:pStyle w:val="Footer"/>
    </w:pPr>
  </w:p>
</w:ft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DC58FD"/>
    <w:multiLevelType w:val="hybridMultilevel"/>
    <w:tmpl w:val="679433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5B6802"/>
    <w:multiLevelType w:val="hybridMultilevel"/>
    <w:tmpl w:val="D8AAAF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403B02"/>
    <w:rsid w:val="00087920"/>
    <w:rsid w:val="000F7BB9"/>
    <w:rsid w:val="001371CD"/>
    <w:rsid w:val="00206C9F"/>
    <w:rsid w:val="00287DCA"/>
    <w:rsid w:val="00403B02"/>
    <w:rsid w:val="004A420B"/>
    <w:rsid w:val="005C66C8"/>
    <w:rsid w:val="00700666"/>
    <w:rsid w:val="00727C20"/>
    <w:rsid w:val="00764726"/>
    <w:rsid w:val="007A6A3C"/>
    <w:rsid w:val="00A5559A"/>
    <w:rsid w:val="00B052CC"/>
    <w:rsid w:val="00B668CD"/>
    <w:rsid w:val="00BB3AF6"/>
    <w:rsid w:val="00D72DCA"/>
    <w:rsid w:val="00DB0B75"/>
    <w:rsid w:val="00E66B07"/>
  </w:rsids>
  <m:mathPr>
    <m:mathFont m:val="Abadi MT Condensed Ligh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footer" w:uiPriority="99"/>
  </w:latentStyles>
  <w:style w:type="paragraph" w:default="1" w:styleId="Normal">
    <w:name w:val="Normal"/>
    <w:qFormat/>
    <w:rsid w:val="00717102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403B02"/>
    <w:pPr>
      <w:ind w:left="720"/>
      <w:contextualSpacing/>
    </w:pPr>
  </w:style>
  <w:style w:type="paragraph" w:styleId="Header">
    <w:name w:val="header"/>
    <w:basedOn w:val="Normal"/>
    <w:link w:val="HeaderChar"/>
    <w:rsid w:val="00A5559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A5559A"/>
  </w:style>
  <w:style w:type="paragraph" w:styleId="Footer">
    <w:name w:val="footer"/>
    <w:basedOn w:val="Normal"/>
    <w:link w:val="FooterChar"/>
    <w:uiPriority w:val="99"/>
    <w:rsid w:val="00A5559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559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297</Words>
  <Characters>1696</Characters>
  <Application>Microsoft Macintosh Word</Application>
  <DocSecurity>0</DocSecurity>
  <Lines>14</Lines>
  <Paragraphs>3</Paragraphs>
  <ScaleCrop>false</ScaleCrop>
  <Company>De Anza College</Company>
  <LinksUpToDate>false</LinksUpToDate>
  <CharactersWithSpaces>2082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</dc:creator>
  <cp:keywords/>
  <cp:lastModifiedBy>Melissa</cp:lastModifiedBy>
  <cp:revision>9</cp:revision>
  <dcterms:created xsi:type="dcterms:W3CDTF">2011-07-14T19:18:00Z</dcterms:created>
  <dcterms:modified xsi:type="dcterms:W3CDTF">2012-08-30T00:36:00Z</dcterms:modified>
</cp:coreProperties>
</file>